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99" w:rsidRDefault="009E2599" w:rsidP="009E259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-76200</wp:posOffset>
                </wp:positionV>
                <wp:extent cx="64008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599" w:rsidRDefault="009E2599" w:rsidP="009E2599">
                            <w:pPr>
                              <w:jc w:val="center"/>
                            </w:pPr>
                            <w:r>
                              <w:t>NIEPUBLICZNE PRZEDSZKOLE SIÓSTR SALEZJANEK</w:t>
                            </w:r>
                          </w:p>
                          <w:p w:rsidR="009E2599" w:rsidRDefault="009E2599" w:rsidP="009E2599">
                            <w:pPr>
                              <w:jc w:val="center"/>
                            </w:pPr>
                            <w:r>
                              <w:t>Ul. Stanisławowska 46, 54-611 WROCŁAW</w:t>
                            </w:r>
                          </w:p>
                          <w:p w:rsidR="009E2599" w:rsidRDefault="009E2599" w:rsidP="009E25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Tel. 071/374-30-03, e-mail: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lang w:val="en-US"/>
                                </w:rPr>
                                <w:t>wroclawjp@cmw.osw.pl</w:t>
                              </w:r>
                            </w:hyperlink>
                          </w:p>
                          <w:p w:rsidR="009E2599" w:rsidRDefault="009E2599" w:rsidP="009E2599">
                            <w:pPr>
                              <w:ind w:left="212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508 672 632</w:t>
                            </w:r>
                          </w:p>
                          <w:p w:rsidR="009E2599" w:rsidRDefault="009E2599" w:rsidP="009E2599">
                            <w:pPr>
                              <w:ind w:left="2124"/>
                              <w:rPr>
                                <w:lang w:val="en-US"/>
                              </w:rPr>
                            </w:pPr>
                          </w:p>
                          <w:p w:rsidR="009E2599" w:rsidRDefault="009E2599" w:rsidP="009E25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5pt;margin-top:-6pt;width:7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" fillcolor="#ddd">
                <v:textbox>
                  <w:txbxContent>
                    <w:p w:rsidR="009E2599" w:rsidRDefault="009E2599" w:rsidP="009E2599">
                      <w:pPr>
                        <w:jc w:val="center"/>
                      </w:pPr>
                      <w:r>
                        <w:t>NIEPUBLICZNE PRZEDSZKOLE SIÓSTR SALEZJANEK</w:t>
                      </w:r>
                    </w:p>
                    <w:p w:rsidR="009E2599" w:rsidRDefault="009E2599" w:rsidP="009E2599">
                      <w:pPr>
                        <w:jc w:val="center"/>
                      </w:pPr>
                      <w:r>
                        <w:t>Ul. Stanisławowska 46, 54-611 WROCŁAW</w:t>
                      </w:r>
                    </w:p>
                    <w:p w:rsidR="009E2599" w:rsidRDefault="009E2599" w:rsidP="009E25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Tel. 071/374-30-03, e-mail: </w:t>
                      </w:r>
                      <w:hyperlink r:id="rId8" w:history="1">
                        <w:r>
                          <w:rPr>
                            <w:rStyle w:val="Hipercze"/>
                            <w:lang w:val="en-US"/>
                          </w:rPr>
                          <w:t>wroclawjp@cmw.osw.pl</w:t>
                        </w:r>
                      </w:hyperlink>
                    </w:p>
                    <w:p w:rsidR="009E2599" w:rsidRDefault="009E2599" w:rsidP="009E2599">
                      <w:pPr>
                        <w:ind w:left="212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508 672 632</w:t>
                      </w:r>
                    </w:p>
                    <w:p w:rsidR="009E2599" w:rsidRDefault="009E2599" w:rsidP="009E2599">
                      <w:pPr>
                        <w:ind w:left="2124"/>
                        <w:rPr>
                          <w:lang w:val="en-US"/>
                        </w:rPr>
                      </w:pPr>
                    </w:p>
                    <w:p w:rsidR="009E2599" w:rsidRDefault="009E2599" w:rsidP="009E25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599" w:rsidRDefault="009E2599" w:rsidP="009E2599">
      <w:pPr>
        <w:jc w:val="center"/>
        <w:rPr>
          <w:b/>
        </w:rPr>
      </w:pPr>
    </w:p>
    <w:p w:rsidR="009E2599" w:rsidRDefault="009E2599" w:rsidP="009E2599">
      <w:pPr>
        <w:jc w:val="center"/>
        <w:rPr>
          <w:b/>
        </w:rPr>
      </w:pPr>
    </w:p>
    <w:p w:rsidR="009E2599" w:rsidRDefault="009E2599" w:rsidP="009E2599">
      <w:pPr>
        <w:jc w:val="center"/>
        <w:rPr>
          <w:b/>
        </w:rPr>
      </w:pPr>
    </w:p>
    <w:p w:rsidR="009E2599" w:rsidRDefault="009E2599" w:rsidP="009E2599">
      <w:pPr>
        <w:rPr>
          <w:b/>
        </w:rPr>
      </w:pPr>
    </w:p>
    <w:p w:rsidR="009E2599" w:rsidRDefault="009E2599" w:rsidP="009E2599"/>
    <w:p w:rsidR="009E2599" w:rsidRDefault="009E2599" w:rsidP="009E2599">
      <w:pPr>
        <w:spacing w:line="276" w:lineRule="auto"/>
        <w:jc w:val="right"/>
      </w:pPr>
      <w:r>
        <w:t>Załącznik nr 1/2020 r.</w:t>
      </w:r>
    </w:p>
    <w:p w:rsidR="009E2599" w:rsidRDefault="00E939B6" w:rsidP="00E939B6">
      <w:pPr>
        <w:tabs>
          <w:tab w:val="left" w:pos="570"/>
          <w:tab w:val="left" w:pos="3330"/>
          <w:tab w:val="right" w:pos="9072"/>
        </w:tabs>
        <w:spacing w:line="276" w:lineRule="auto"/>
      </w:pPr>
      <w:r>
        <w:tab/>
      </w:r>
      <w:r>
        <w:tab/>
      </w:r>
      <w:r>
        <w:tab/>
      </w:r>
      <w:r w:rsidR="009E2599">
        <w:t>do Zarządzenia nr 1/2020</w:t>
      </w:r>
    </w:p>
    <w:p w:rsidR="009E2599" w:rsidRDefault="009E2599" w:rsidP="009E2599">
      <w:pPr>
        <w:spacing w:line="276" w:lineRule="auto"/>
        <w:jc w:val="right"/>
      </w:pPr>
      <w:r>
        <w:t>Dyrektora Niepublicznego Przedszkola</w:t>
      </w:r>
    </w:p>
    <w:p w:rsidR="009E2599" w:rsidRDefault="009E2599" w:rsidP="009E2599">
      <w:pPr>
        <w:spacing w:line="276" w:lineRule="auto"/>
        <w:jc w:val="right"/>
      </w:pPr>
      <w:r>
        <w:t>Sióstr Salezjanek</w:t>
      </w:r>
    </w:p>
    <w:p w:rsidR="009E2599" w:rsidRDefault="009E2599" w:rsidP="009E2599">
      <w:pPr>
        <w:spacing w:line="276" w:lineRule="auto"/>
        <w:jc w:val="right"/>
      </w:pPr>
      <w:r>
        <w:t>w sprawie wprowadzenia</w:t>
      </w:r>
    </w:p>
    <w:p w:rsidR="009E2599" w:rsidRDefault="009E2599" w:rsidP="009E2599">
      <w:pPr>
        <w:spacing w:line="276" w:lineRule="auto"/>
        <w:jc w:val="right"/>
      </w:pPr>
      <w:r>
        <w:t>Procedury postępowania w przypadku</w:t>
      </w:r>
    </w:p>
    <w:p w:rsidR="009E2599" w:rsidRDefault="009E2599" w:rsidP="009E2599">
      <w:pPr>
        <w:spacing w:line="276" w:lineRule="auto"/>
        <w:jc w:val="right"/>
      </w:pPr>
      <w:r>
        <w:t>stwierdzenia wszawicy</w:t>
      </w:r>
    </w:p>
    <w:p w:rsidR="009E2599" w:rsidRDefault="009E2599" w:rsidP="009E2599">
      <w:pPr>
        <w:spacing w:line="276" w:lineRule="auto"/>
        <w:jc w:val="right"/>
      </w:pPr>
      <w:r>
        <w:t xml:space="preserve">w Niepublicznym Przedszkolu </w:t>
      </w:r>
    </w:p>
    <w:p w:rsidR="009E2599" w:rsidRDefault="009E2599" w:rsidP="009E2599">
      <w:pPr>
        <w:spacing w:line="276" w:lineRule="auto"/>
        <w:jc w:val="right"/>
      </w:pPr>
      <w:r>
        <w:t>Sióstr Salezjanek</w:t>
      </w:r>
    </w:p>
    <w:p w:rsidR="009E2599" w:rsidRDefault="009E2599" w:rsidP="009E2599">
      <w:pPr>
        <w:spacing w:line="276" w:lineRule="auto"/>
        <w:jc w:val="right"/>
      </w:pPr>
      <w:r>
        <w:t>we Wrocławiu</w:t>
      </w:r>
    </w:p>
    <w:p w:rsidR="009E2599" w:rsidRDefault="009E2599" w:rsidP="009E2599">
      <w:pPr>
        <w:spacing w:line="276" w:lineRule="auto"/>
        <w:jc w:val="right"/>
      </w:pPr>
      <w:r>
        <w:t>z dnia 24.02.2020 r.</w:t>
      </w:r>
    </w:p>
    <w:p w:rsidR="009E2599" w:rsidRDefault="009E2599" w:rsidP="009E2599">
      <w:pPr>
        <w:spacing w:line="276" w:lineRule="auto"/>
        <w:jc w:val="right"/>
        <w:rPr>
          <w:sz w:val="28"/>
          <w:szCs w:val="28"/>
        </w:rPr>
      </w:pPr>
    </w:p>
    <w:p w:rsidR="009E2599" w:rsidRDefault="009E2599" w:rsidP="009E25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 w przypadku stwierdzenia wszawicy</w:t>
      </w:r>
    </w:p>
    <w:p w:rsidR="009E2599" w:rsidRDefault="009E2599" w:rsidP="009E25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Niepublicznym Przedszkolu Sióstr Salezjanek we Wrocławiu</w:t>
      </w:r>
    </w:p>
    <w:p w:rsidR="009E2599" w:rsidRDefault="009E2599" w:rsidP="009E2599">
      <w:pPr>
        <w:spacing w:line="360" w:lineRule="auto"/>
        <w:rPr>
          <w:b/>
          <w:sz w:val="28"/>
          <w:szCs w:val="28"/>
        </w:rPr>
      </w:pPr>
    </w:p>
    <w:p w:rsidR="009E2599" w:rsidRDefault="009E2599" w:rsidP="009E2599">
      <w:pPr>
        <w:spacing w:line="360" w:lineRule="auto"/>
      </w:pPr>
      <w:r>
        <w:t>Podstawa prawna:</w:t>
      </w:r>
    </w:p>
    <w:p w:rsidR="009E2599" w:rsidRDefault="009E2599" w:rsidP="009E2599">
      <w:pPr>
        <w:spacing w:line="276" w:lineRule="auto"/>
        <w:rPr>
          <w:i/>
        </w:rPr>
      </w:pPr>
      <w:r>
        <w:rPr>
          <w:i/>
          <w:sz w:val="28"/>
          <w:szCs w:val="28"/>
        </w:rPr>
        <w:t xml:space="preserve">- </w:t>
      </w:r>
      <w:r>
        <w:rPr>
          <w:i/>
        </w:rPr>
        <w:t xml:space="preserve">Ustawa z dnia 14 grudnia 2016 r. Prawo Oświatowe (Dz. U. z 2017 r. poz. 59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:rsidR="009E2599" w:rsidRDefault="009E2599" w:rsidP="009E2599">
      <w:pPr>
        <w:spacing w:line="276" w:lineRule="auto"/>
        <w:jc w:val="both"/>
        <w:rPr>
          <w:i/>
        </w:rPr>
      </w:pPr>
      <w:r>
        <w:rPr>
          <w:i/>
        </w:rPr>
        <w:t>- Rozporządzenie Ministra Edukacji Narodowej i Sportu z dnia 31grudnia 2002 r w sprawie bezpieczeństwa i higieny w publicznych i niepublicznych szkołach i placówkach (Dz. U. z 2003 r. nr 6 poz. 69 ze zmianami)</w:t>
      </w:r>
    </w:p>
    <w:p w:rsidR="009E2599" w:rsidRDefault="009E2599" w:rsidP="009E2599">
      <w:pPr>
        <w:spacing w:line="276" w:lineRule="auto"/>
        <w:rPr>
          <w:i/>
          <w:sz w:val="28"/>
          <w:szCs w:val="28"/>
        </w:rPr>
      </w:pPr>
    </w:p>
    <w:p w:rsidR="009E2599" w:rsidRDefault="009E2599" w:rsidP="009E2599">
      <w:pPr>
        <w:jc w:val="center"/>
      </w:pPr>
      <w:r>
        <w:t>§ 1</w:t>
      </w:r>
    </w:p>
    <w:p w:rsidR="009E2599" w:rsidRDefault="009E2599" w:rsidP="009E2599">
      <w:pPr>
        <w:spacing w:line="360" w:lineRule="auto"/>
        <w:jc w:val="both"/>
      </w:pPr>
      <w:r>
        <w:t>Procedura ma zapewnić higieniczne warunki pobytu dzieci w przedszkolu oraz chronić przed rozprzestrzenianiem się wszawicy w placówce.</w:t>
      </w:r>
      <w:bookmarkStart w:id="0" w:name="_GoBack"/>
      <w:bookmarkEnd w:id="0"/>
    </w:p>
    <w:p w:rsidR="009E2599" w:rsidRDefault="009E2599" w:rsidP="009E2599">
      <w:pPr>
        <w:jc w:val="both"/>
      </w:pPr>
    </w:p>
    <w:p w:rsidR="009E2599" w:rsidRDefault="009E2599" w:rsidP="009E2599">
      <w:pPr>
        <w:jc w:val="center"/>
      </w:pPr>
      <w:r>
        <w:t>§ 2</w:t>
      </w:r>
    </w:p>
    <w:p w:rsidR="009E2599" w:rsidRDefault="009E2599" w:rsidP="009E2599">
      <w:pPr>
        <w:spacing w:line="360" w:lineRule="auto"/>
        <w:jc w:val="center"/>
        <w:rPr>
          <w:b/>
        </w:rPr>
      </w:pPr>
      <w:r>
        <w:rPr>
          <w:b/>
        </w:rPr>
        <w:t>Zakres procedury</w:t>
      </w:r>
    </w:p>
    <w:p w:rsidR="009E2599" w:rsidRDefault="009E2599" w:rsidP="009E2599">
      <w:pPr>
        <w:spacing w:line="360" w:lineRule="auto"/>
      </w:pPr>
      <w:r>
        <w:t>Procedura dotyczy postępowania w przypadku stwierdzenia wszawicy w Przedszkolu.</w:t>
      </w:r>
    </w:p>
    <w:p w:rsidR="009E2599" w:rsidRDefault="009E2599" w:rsidP="009E2599">
      <w:pPr>
        <w:spacing w:line="360" w:lineRule="auto"/>
        <w:jc w:val="both"/>
      </w:pPr>
    </w:p>
    <w:p w:rsidR="009E2599" w:rsidRDefault="009E2599" w:rsidP="009E2599">
      <w:pPr>
        <w:jc w:val="center"/>
      </w:pPr>
      <w:r>
        <w:t>§ 3</w:t>
      </w:r>
    </w:p>
    <w:p w:rsidR="009E2599" w:rsidRDefault="009E2599" w:rsidP="009E2599">
      <w:pPr>
        <w:spacing w:line="360" w:lineRule="auto"/>
        <w:jc w:val="center"/>
        <w:rPr>
          <w:b/>
        </w:rPr>
      </w:pPr>
      <w:r>
        <w:rPr>
          <w:b/>
        </w:rPr>
        <w:t>Uczestnicy postępowania – zakres odpowiedzialności</w:t>
      </w:r>
    </w:p>
    <w:p w:rsidR="009E2599" w:rsidRDefault="009E2599" w:rsidP="009E259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Rodzice </w:t>
      </w:r>
      <w:r>
        <w:t xml:space="preserve">(opiekunowie prawni): zobowiązani są do monitorowania na bieżąco czystości skóry głowy własnego dziecka, powiadamiania o stwierdzeniu objawów wszawicy </w:t>
      </w:r>
      <w:r>
        <w:lastRenderedPageBreak/>
        <w:t>zarówno przedszkole, jak i inne dzieci i rodziców, z którymi dziecko miało kontakt, przeprowadzenie niezbędnych czynności higienicznych.</w:t>
      </w:r>
    </w:p>
    <w:p w:rsidR="009E2599" w:rsidRDefault="009E2599" w:rsidP="009E259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Nauczyciele:</w:t>
      </w:r>
      <w:r>
        <w:t xml:space="preserve"> zobowiązani są do natychmiastowego zgłaszania dyrektorowi przedszkola sygnałów dotyczących pojawienia się wszawicy w przedszkolu.</w:t>
      </w:r>
    </w:p>
    <w:p w:rsidR="009E2599" w:rsidRDefault="009E2599" w:rsidP="009E259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Pracownicy obsługi:</w:t>
      </w:r>
      <w:r>
        <w:t xml:space="preserve"> powinni zgłaszać swoje podejrzenia, co do wystąpienia wszawicy w danej grupie, nauczycielowi bądź dyrektorowi.</w:t>
      </w:r>
    </w:p>
    <w:p w:rsidR="009E2599" w:rsidRDefault="009E2599" w:rsidP="009E259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Dyrektor: </w:t>
      </w:r>
      <w:r>
        <w:t>jest zobowiązany do zapewnienia dzieciom higienicznych warunków pobytu w przedszkolu, a pracownikom higienicznych warunków pracy.</w:t>
      </w:r>
    </w:p>
    <w:p w:rsidR="009E2599" w:rsidRDefault="009E2599" w:rsidP="009E2599">
      <w:pPr>
        <w:spacing w:line="276" w:lineRule="auto"/>
        <w:ind w:left="360"/>
        <w:jc w:val="both"/>
        <w:rPr>
          <w:b/>
        </w:rPr>
      </w:pPr>
    </w:p>
    <w:p w:rsidR="009E2599" w:rsidRDefault="009E2599" w:rsidP="009E2599">
      <w:pPr>
        <w:jc w:val="center"/>
      </w:pPr>
      <w:r>
        <w:t>§ 4</w:t>
      </w:r>
    </w:p>
    <w:p w:rsidR="009E2599" w:rsidRDefault="009E2599" w:rsidP="009E2599">
      <w:pPr>
        <w:jc w:val="center"/>
        <w:rPr>
          <w:b/>
        </w:rPr>
      </w:pPr>
      <w:r>
        <w:rPr>
          <w:b/>
        </w:rPr>
        <w:t>Sposób prezentacji procedur</w:t>
      </w:r>
    </w:p>
    <w:p w:rsidR="009E2599" w:rsidRDefault="009E2599" w:rsidP="009E2599">
      <w:pPr>
        <w:jc w:val="center"/>
        <w:rPr>
          <w:b/>
        </w:rPr>
      </w:pPr>
    </w:p>
    <w:p w:rsidR="009E2599" w:rsidRDefault="009E2599" w:rsidP="009E2599">
      <w:pPr>
        <w:pStyle w:val="Akapitzlist"/>
        <w:numPr>
          <w:ilvl w:val="0"/>
          <w:numId w:val="2"/>
        </w:numPr>
        <w:spacing w:line="360" w:lineRule="auto"/>
        <w:jc w:val="both"/>
      </w:pPr>
      <w:r>
        <w:t>Umieszczenie treści dokumentu na stronie internetowej przedszkola.</w:t>
      </w:r>
    </w:p>
    <w:p w:rsidR="009E2599" w:rsidRDefault="009E2599" w:rsidP="009E2599">
      <w:pPr>
        <w:pStyle w:val="Akapitzlist"/>
        <w:numPr>
          <w:ilvl w:val="0"/>
          <w:numId w:val="2"/>
        </w:numPr>
        <w:spacing w:line="360" w:lineRule="auto"/>
        <w:jc w:val="both"/>
      </w:pPr>
      <w:r>
        <w:t>Zapoznanie rodziców z obowiązującymi w przedszkolu procedurami na zebraniach organizacyjnych na początku każdego roku przedszkolnego.</w:t>
      </w:r>
    </w:p>
    <w:p w:rsidR="009E2599" w:rsidRDefault="009E2599" w:rsidP="009E2599">
      <w:pPr>
        <w:pStyle w:val="Akapitzlist"/>
        <w:numPr>
          <w:ilvl w:val="0"/>
          <w:numId w:val="2"/>
        </w:numPr>
        <w:spacing w:line="360" w:lineRule="auto"/>
        <w:jc w:val="both"/>
      </w:pPr>
      <w:r>
        <w:t>Zapoznanie wszystkich pracowników przedszkola z treścią procedury.</w:t>
      </w:r>
    </w:p>
    <w:p w:rsidR="009E2599" w:rsidRDefault="009E2599" w:rsidP="009E2599">
      <w:pPr>
        <w:jc w:val="both"/>
      </w:pPr>
    </w:p>
    <w:p w:rsidR="009E2599" w:rsidRDefault="009E2599" w:rsidP="009E2599">
      <w:pPr>
        <w:jc w:val="center"/>
      </w:pPr>
      <w:r>
        <w:t>§ 5</w:t>
      </w:r>
    </w:p>
    <w:p w:rsidR="009E2599" w:rsidRDefault="009E2599" w:rsidP="009E2599">
      <w:pPr>
        <w:jc w:val="center"/>
        <w:rPr>
          <w:b/>
        </w:rPr>
      </w:pPr>
      <w:r>
        <w:rPr>
          <w:b/>
        </w:rPr>
        <w:t>Tryb dokonywania zmian w procedurze</w:t>
      </w:r>
    </w:p>
    <w:p w:rsidR="009E2599" w:rsidRDefault="009E2599" w:rsidP="009E2599">
      <w:pPr>
        <w:spacing w:line="360" w:lineRule="auto"/>
        <w:jc w:val="center"/>
        <w:rPr>
          <w:b/>
        </w:rPr>
      </w:pPr>
    </w:p>
    <w:p w:rsidR="009E2599" w:rsidRDefault="009E2599" w:rsidP="009E2599">
      <w:pPr>
        <w:pStyle w:val="Akapitzlist"/>
        <w:numPr>
          <w:ilvl w:val="0"/>
          <w:numId w:val="3"/>
        </w:numPr>
        <w:spacing w:line="360" w:lineRule="auto"/>
        <w:jc w:val="both"/>
      </w:pPr>
      <w:r>
        <w:t>Wszelkich zmian w opracowanej procedurze może dokonać z własnej inicjatywy lub na wniosek rady pedagogicznej – dyrektor przedszkola. Wnioskodawcą zmian może być również rada rodziców.</w:t>
      </w:r>
    </w:p>
    <w:p w:rsidR="009E2599" w:rsidRDefault="009E2599" w:rsidP="009E2599">
      <w:pPr>
        <w:pStyle w:val="Akapitzlist"/>
        <w:numPr>
          <w:ilvl w:val="0"/>
          <w:numId w:val="3"/>
        </w:numPr>
        <w:spacing w:line="360" w:lineRule="auto"/>
        <w:jc w:val="both"/>
      </w:pPr>
      <w:r>
        <w:t>Proponowane zmiany nie mogą być sprzeczne z prawem.</w:t>
      </w:r>
    </w:p>
    <w:p w:rsidR="009E2599" w:rsidRDefault="009E2599" w:rsidP="009E2599">
      <w:pPr>
        <w:pStyle w:val="Akapitzlist"/>
        <w:numPr>
          <w:ilvl w:val="0"/>
          <w:numId w:val="3"/>
        </w:numPr>
        <w:spacing w:line="360" w:lineRule="auto"/>
        <w:jc w:val="both"/>
      </w:pPr>
      <w:r>
        <w:t>Zasady wchodzą w życie z dniem uchwalenia.</w:t>
      </w:r>
    </w:p>
    <w:p w:rsidR="009E2599" w:rsidRDefault="009E2599" w:rsidP="009E2599">
      <w:pPr>
        <w:jc w:val="both"/>
      </w:pPr>
    </w:p>
    <w:p w:rsidR="009E2599" w:rsidRDefault="009E2599" w:rsidP="009E2599">
      <w:pPr>
        <w:jc w:val="both"/>
      </w:pPr>
    </w:p>
    <w:p w:rsidR="009E2599" w:rsidRDefault="009E2599" w:rsidP="009E2599">
      <w:pPr>
        <w:jc w:val="center"/>
      </w:pPr>
      <w:r>
        <w:t>§ 6</w:t>
      </w:r>
    </w:p>
    <w:p w:rsidR="009E2599" w:rsidRDefault="009E2599" w:rsidP="009E2599">
      <w:pPr>
        <w:spacing w:line="360" w:lineRule="auto"/>
        <w:jc w:val="center"/>
        <w:rPr>
          <w:b/>
        </w:rPr>
      </w:pPr>
      <w:r>
        <w:rPr>
          <w:b/>
        </w:rPr>
        <w:t>Opis procedury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Zgoda rodziców na objęcie dziecka opieką w przedszkolu jest równoznaczna </w:t>
      </w:r>
      <w:r>
        <w:br/>
        <w:t>z wyrażeniem zgody na dokonanie w przypadku uzasadnionym przeglądu czystości skóry głowy dziecka.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</w:pPr>
      <w:r>
        <w:t>Rodzice lub opiekunowie prawni dziecka winni być powiadomieni o terminie planowanej lub w razie konieczności o przeprowadzonej kontroli higienicznej poprzez informację uzyskaną od nauczyciela grupy lub osoby upoważnionej przez dyrektora oraz wywieszenie stosownej informacji na tablicy ogłoszeń.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 xml:space="preserve">Dyrektor przedszkola zarządza dokonanie przez osoby upoważnione </w:t>
      </w:r>
      <w:r>
        <w:rPr>
          <w:b/>
        </w:rPr>
        <w:t xml:space="preserve">kontroli czystości skóry głowy wszystkich dzieci w grupie </w:t>
      </w:r>
      <w:r>
        <w:t xml:space="preserve">oraz wszystkich pracowników przedszkola, z zachowaniem zasady intymności (kontrola indywidualna </w:t>
      </w:r>
      <w:r>
        <w:br/>
        <w:t>w wydzielonym pomieszczeniu).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</w:pPr>
      <w:r>
        <w:t>Osoby upoważnione informują dyrektora przedszkola o wynikach kontroli i skali zjawiska. Nauczyciel za zgodą dyrektora zawiadamia rodziców dzieci, u których stwierdzono wszawicę o konieczności podjęcia niezwłocznie zabiegów higienicznych skóry głowy. W razie potrzeby osoba upoważniona instruuje rodziców o sposobie działań. Osoba upoważniona informuje również o sytuacji nauczyciela prowadzącego grupę, aby mógł zapobiec ewentualnemu rozprzestrzenianiu się wszawicy na pozostałe dzieci w grupie oraz poza nią.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sytuacji pojawienia się </w:t>
      </w:r>
      <w:r>
        <w:rPr>
          <w:b/>
        </w:rPr>
        <w:t xml:space="preserve">żywej wszy u dziecka lub gnidy </w:t>
      </w:r>
      <w:r>
        <w:t xml:space="preserve">nauczyciel informuje rodzica o sytuacji. </w:t>
      </w:r>
      <w:r>
        <w:rPr>
          <w:b/>
        </w:rPr>
        <w:t xml:space="preserve">Rodzic zobowiązany jest do jak najszybszego odbioru dziecka </w:t>
      </w:r>
      <w:r>
        <w:rPr>
          <w:b/>
        </w:rPr>
        <w:br/>
        <w:t xml:space="preserve">z przedszkola i powinien zastosować zalecane leczenie. </w:t>
      </w:r>
      <w:r>
        <w:t xml:space="preserve">Po powrocie dziecka </w:t>
      </w:r>
      <w:r>
        <w:br/>
        <w:t>z kuracji następuje sprawdzenie głowy przez osobę upoważnioną.</w:t>
      </w:r>
      <w:r>
        <w:rPr>
          <w:b/>
        </w:rPr>
        <w:t xml:space="preserve"> Czynność tę powtarza się cyklicznie.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Dyrektor lub nauczyciel </w:t>
      </w:r>
      <w:r>
        <w:rPr>
          <w:b/>
        </w:rPr>
        <w:t>informuje wszystkich rodziców</w:t>
      </w:r>
      <w:r>
        <w:t xml:space="preserve"> o stwierdzeniu wszawicy </w:t>
      </w:r>
      <w:r>
        <w:br/>
        <w:t xml:space="preserve">w przedszkolu (w grupie dzieci), z zaleceniem codziennej kontroli głowy dziecka oraz </w:t>
      </w:r>
      <w:r>
        <w:rPr>
          <w:b/>
        </w:rPr>
        <w:t>czystości głów domowników</w:t>
      </w:r>
      <w:r>
        <w:t>. Przedszkole w miarę możliwości udostępnia rodzicom broszury i informacje dotyczące postępowania w sytuacji pojawienia się wszawicy (także na stronie internetowej).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</w:pPr>
      <w:r>
        <w:t>W przypadku, gdy rodzice zgłoszą trudności w przeprowadzeniu kuracji, dyrektor przedszkola udziela rodzicom lub opiekunom niezbędnej pomocy.</w:t>
      </w:r>
    </w:p>
    <w:p w:rsidR="009E2599" w:rsidRDefault="009E2599" w:rsidP="009E2599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W sytuacji stwierdzenie nieskuteczności zalecanych działań</w:t>
      </w:r>
      <w:r>
        <w:rPr>
          <w:b/>
        </w:rPr>
        <w:t xml:space="preserve"> (powtarzająca się trzykrotnie wszawica u tego samego dziecka), </w:t>
      </w:r>
      <w:r>
        <w:t>osoba, którą dyrektor upoważnił, zawiadamia o tym dyrektora przedszkola w celu podjęcia bardziej radykalnych kroków włącznie do</w:t>
      </w:r>
      <w:r>
        <w:rPr>
          <w:b/>
        </w:rPr>
        <w:t xml:space="preserve"> zawiadomienia ośrodka pomocy społecznej o konieczności wzmożenia nadzoru nad realizacją funkcji opiekuńczych przez rodziców dziecka oraz udzielenia rodzinie potrzebnego wsparcia. </w:t>
      </w:r>
    </w:p>
    <w:p w:rsidR="009E2599" w:rsidRDefault="009E2599" w:rsidP="009E2599">
      <w:pPr>
        <w:ind w:left="360"/>
        <w:jc w:val="both"/>
        <w:rPr>
          <w:b/>
        </w:rPr>
      </w:pPr>
    </w:p>
    <w:p w:rsidR="009E2599" w:rsidRDefault="009E2599" w:rsidP="009E2599">
      <w:pPr>
        <w:ind w:left="360"/>
        <w:jc w:val="both"/>
        <w:rPr>
          <w:b/>
        </w:rPr>
      </w:pPr>
    </w:p>
    <w:p w:rsidR="009E2599" w:rsidRDefault="009E2599" w:rsidP="009E2599">
      <w:pPr>
        <w:ind w:left="360"/>
        <w:jc w:val="both"/>
        <w:rPr>
          <w:b/>
        </w:rPr>
      </w:pPr>
    </w:p>
    <w:p w:rsidR="009E2599" w:rsidRDefault="009E2599" w:rsidP="009E2599">
      <w:pPr>
        <w:ind w:left="360"/>
        <w:jc w:val="both"/>
        <w:rPr>
          <w:b/>
        </w:rPr>
      </w:pPr>
      <w:r>
        <w:rPr>
          <w:b/>
        </w:rPr>
        <w:t>Wrocław, 24.02.2020 r.</w:t>
      </w:r>
    </w:p>
    <w:p w:rsidR="00596B04" w:rsidRDefault="00596B04"/>
    <w:sectPr w:rsidR="00596B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A6" w:rsidRDefault="00971BA6" w:rsidP="00F066C7">
      <w:r>
        <w:separator/>
      </w:r>
    </w:p>
  </w:endnote>
  <w:endnote w:type="continuationSeparator" w:id="0">
    <w:p w:rsidR="00971BA6" w:rsidRDefault="00971BA6" w:rsidP="00F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674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6C7" w:rsidRDefault="00F066C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6C7" w:rsidRDefault="00F06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A6" w:rsidRDefault="00971BA6" w:rsidP="00F066C7">
      <w:r>
        <w:separator/>
      </w:r>
    </w:p>
  </w:footnote>
  <w:footnote w:type="continuationSeparator" w:id="0">
    <w:p w:rsidR="00971BA6" w:rsidRDefault="00971BA6" w:rsidP="00F0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58C3"/>
    <w:multiLevelType w:val="hybridMultilevel"/>
    <w:tmpl w:val="17EC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10A"/>
    <w:multiLevelType w:val="hybridMultilevel"/>
    <w:tmpl w:val="AF68AD4A"/>
    <w:lvl w:ilvl="0" w:tplc="467A2C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098"/>
    <w:multiLevelType w:val="hybridMultilevel"/>
    <w:tmpl w:val="3C3E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4473F"/>
    <w:multiLevelType w:val="hybridMultilevel"/>
    <w:tmpl w:val="ADE2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99"/>
    <w:rsid w:val="00596B04"/>
    <w:rsid w:val="00971BA6"/>
    <w:rsid w:val="009E2599"/>
    <w:rsid w:val="00A259B3"/>
    <w:rsid w:val="00D8296E"/>
    <w:rsid w:val="00E939B6"/>
    <w:rsid w:val="00F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C75D-95C9-42A1-8742-8FA711BC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6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clawjp@cmw.o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oclawjp@cmw.o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Malgorzata</cp:lastModifiedBy>
  <cp:revision>4</cp:revision>
  <cp:lastPrinted>2020-02-26T11:12:00Z</cp:lastPrinted>
  <dcterms:created xsi:type="dcterms:W3CDTF">2020-02-26T19:47:00Z</dcterms:created>
  <dcterms:modified xsi:type="dcterms:W3CDTF">2020-02-26T19:59:00Z</dcterms:modified>
</cp:coreProperties>
</file>